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f"/>
        <w:tblW w:w="6322" w:type="dxa"/>
        <w:jc w:val="left"/>
        <w:tblInd w:w="3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495"/>
        <w:gridCol w:w="5826"/>
      </w:tblGrid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eastAsia="Calibri"/>
                <w:kern w:val="0"/>
                <w:szCs w:val="22"/>
                <w:lang w:val="ru-RU" w:eastAsia="en-US" w:bidi="ar-SA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2" wp14:anchorId="5BD25A10">
                      <wp:simplePos x="0" y="0"/>
                      <wp:positionH relativeFrom="column">
                        <wp:posOffset>-3000375</wp:posOffset>
                      </wp:positionH>
                      <wp:positionV relativeFrom="paragraph">
                        <wp:posOffset>22225</wp:posOffset>
                      </wp:positionV>
                      <wp:extent cx="2319020" cy="1537970"/>
                      <wp:effectExtent l="0" t="0" r="28575" b="28575"/>
                      <wp:wrapNone/>
                      <wp:docPr id="1" name="Прямоугольник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8400" cy="153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  <w:t>Возврат средств разрешаю</w:t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  <w:t>Генеральный директор</w:t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  <w:t>ООО «Клик.ру» Штареву А.В.</w:t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  <w:t>Подпись __________________</w:t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</w:r>
                                </w:p>
                                <w:p>
                                  <w:pPr>
                                    <w:pStyle w:val="Style24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</w:rPr>
                                    <w:t>Дата ______________________</w:t>
                                  </w:r>
                                </w:p>
                              </w:txbxContent>
                            </wps:txbx>
                            <wps:bodyPr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Прямоугольник 1" fillcolor="white" stroked="t" style="position:absolute;margin-left:-236.25pt;margin-top:1.75pt;width:182.5pt;height:121pt;mso-wrap-style:square;v-text-anchor:top" wp14:anchorId="5BD25A10">
                      <v:fill o:detectmouseclick="t" type="solid" color2="black"/>
                      <v:stroke color="gray" weight="9360" joinstyle="miter" endcap="flat"/>
                      <v:textbox>
                        <w:txbxContent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Возврат средств разрешаю</w:t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Генеральный директор</w:t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ООО «Клик.ру» Штареву А.В.</w:t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Подпись __________________</w:t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24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Дата ______________________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Генеральному директору ООО «Клик.ру»</w:t>
            </w:r>
          </w:p>
        </w:tc>
      </w:tr>
      <w:tr>
        <w:trPr/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ru-RU" w:bidi="ar-SA"/>
              </w:rPr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18" w:hanging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От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___________________________________________________</w:t>
            </w:r>
          </w:p>
        </w:tc>
      </w:tr>
      <w:tr>
        <w:trPr/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vertAlign w:val="superscript"/>
                <w:lang w:val="ru-RU" w:eastAsia="en-US" w:bidi="ar-SA"/>
              </w:rPr>
              <w:t>ФИО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/>
                <w:kern w:val="0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ID в Сервисе PromoPult: ___________________________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Документ, удостоверяющий личность ____________________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Серия</w:t>
            </w: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 xml:space="preserve"> ______________ </w:t>
            </w: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 xml:space="preserve"> ________________________________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Выдан ________________________________________________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_______________________________________________________</w:t>
            </w:r>
          </w:p>
        </w:tc>
      </w:tr>
      <w:tr>
        <w:trPr/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Контактный телефон:</w:t>
            </w: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en-US" w:eastAsia="en-US" w:bidi="ar-SA"/>
              </w:rPr>
              <w:t>e-mail</w:t>
            </w:r>
            <w:r>
              <w:rPr>
                <w:rFonts w:eastAsia="Calibri" w:cs="Times New Roman" w:ascii="Times New Roman" w:hAnsi="Times New Roman"/>
                <w:b/>
                <w:kern w:val="0"/>
                <w:szCs w:val="22"/>
                <w:lang w:val="ru-RU" w:eastAsia="en-US" w:bidi="ar-SA"/>
              </w:rPr>
              <w:t>:</w:t>
            </w: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______________________________________________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Заявление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на возврат денежных средств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ind w:firstLine="851"/>
        <w:jc w:val="both"/>
        <w:rPr/>
      </w:pPr>
      <w:r>
        <w:rPr>
          <w:rFonts w:cs="Times New Roman" w:ascii="Times New Roman" w:hAnsi="Times New Roman"/>
        </w:rPr>
        <w:t>В связи с расторжением Договора-оферты об оказании услуг Сервиса PromoPult (далее по тексту - «Договор»), прошу произвести возврат неизрасходованных денежных средств, зачисленных на баланс аккаунта в Сервисе PromoPult.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Расчет и возврат суммы неизрасходованных денежных средств, подлежащ</w:t>
      </w:r>
      <w:bookmarkStart w:id="0" w:name="_GoBack"/>
      <w:bookmarkEnd w:id="0"/>
      <w:r>
        <w:rPr>
          <w:rFonts w:cs="Times New Roman" w:ascii="Times New Roman" w:hAnsi="Times New Roman"/>
        </w:rPr>
        <w:t>их возврату, прошу осуществить в соответствии с условиями Договора.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f"/>
        <w:tblW w:w="935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51"/>
        <w:gridCol w:w="2004"/>
        <w:gridCol w:w="1983"/>
        <w:gridCol w:w="4517"/>
      </w:tblGrid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64" w:hanging="0"/>
              <w:jc w:val="center"/>
              <w:rPr>
                <w:rFonts w:ascii="Times New Roman" w:hAnsi="Times New Roman" w:cs="Times New Roman"/>
                <w:b/>
                <w:b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b/>
                <w:color w:val="595959" w:themeColor="text1" w:themeTint="a6"/>
                <w:kern w:val="0"/>
                <w:szCs w:val="22"/>
                <w:lang w:val="ru-RU" w:eastAsia="en-US" w:bidi="ar-SA"/>
              </w:rPr>
              <w:t>№№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b/>
                <w:color w:val="595959" w:themeColor="text1" w:themeTint="a6"/>
                <w:kern w:val="0"/>
                <w:szCs w:val="22"/>
                <w:lang w:val="ru-RU" w:eastAsia="en-US" w:bidi="ar-SA"/>
              </w:rPr>
              <w:t>Сумма в руб.</w:t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b/>
                <w:color w:val="595959" w:themeColor="text1" w:themeTint="a6"/>
                <w:kern w:val="0"/>
                <w:szCs w:val="22"/>
                <w:lang w:val="ru-RU" w:eastAsia="en-US" w:bidi="ar-SA"/>
              </w:rPr>
              <w:t>Дата</w:t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b/>
                <w:color w:val="595959" w:themeColor="text1" w:themeTint="a6"/>
                <w:kern w:val="0"/>
                <w:szCs w:val="22"/>
                <w:lang w:val="ru-RU" w:eastAsia="en-US" w:bidi="ar-SA"/>
              </w:rPr>
              <w:t>Способ внесения денежных средств</w:t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1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2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3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4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5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6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7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8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9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595959" w:themeColor="text1" w:themeTint="a6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lang w:val="ru-RU" w:eastAsia="en-US" w:bidi="ar-SA"/>
              </w:rPr>
              <w:t>10</w:t>
            </w:r>
          </w:p>
        </w:tc>
        <w:tc>
          <w:tcPr>
            <w:tcW w:w="20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198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45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условиями возврата денежных средств ознакомлен(а).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Приложение: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Копия паспорта на _______ л.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Копия платежных документов на ________ 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f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370"/>
        <w:gridCol w:w="2410"/>
        <w:gridCol w:w="4791"/>
      </w:tblGrid>
      <w:tr>
        <w:trPr/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vertAlign w:val="superscript"/>
                <w:lang w:val="ru-RU" w:eastAsia="en-US" w:bidi="ar-SA"/>
              </w:rPr>
              <w:t>дата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vertAlign w:val="superscript"/>
                <w:lang w:val="ru-RU" w:eastAsia="en-US" w:bidi="ar-SA"/>
              </w:rPr>
              <w:t>подпись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2"/>
                <w:lang w:val="ru-RU" w:eastAsia="en-US" w:bidi="ar-SA"/>
              </w:rPr>
              <w:t>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color w:val="595959" w:themeColor="text1" w:themeTint="a6"/>
                <w:kern w:val="0"/>
                <w:szCs w:val="22"/>
                <w:vertAlign w:val="superscript"/>
                <w:lang w:val="ru-RU" w:eastAsia="en-US" w:bidi="ar-SA"/>
              </w:rPr>
              <w:t>расшифровка подписи (ФИО)</w:t>
            </w:r>
          </w:p>
        </w:tc>
      </w:tr>
    </w:tbl>
    <w:p>
      <w:pPr>
        <w:pStyle w:val="Normal"/>
        <w:pBdr>
          <w:bottom w:val="double" w:sz="6" w:space="1" w:color="00000A"/>
        </w:pBd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bottom w:val="double" w:sz="6" w:space="1" w:color="00000A"/>
        </w:pBd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</w:rPr>
        <w:t xml:space="preserve">Я, ____________________________________________, _____________________________________ ООО «Клик.ру», подтверждаю, что по состоянию на ___.__________ 20_____ года на балансе аккаунта </w:t>
      </w:r>
      <w:r>
        <w:rPr>
          <w:rFonts w:cs="Times New Roman" w:ascii="Times New Roman" w:hAnsi="Times New Roman"/>
          <w:lang w:val="en-US"/>
        </w:rPr>
        <w:t>ID</w:t>
      </w:r>
      <w:r>
        <w:rPr>
          <w:rFonts w:cs="Times New Roman" w:ascii="Times New Roman" w:hAnsi="Times New Roman"/>
        </w:rPr>
        <w:t xml:space="preserve"> профиля в Сервисе PromoPult: ________________ неизрасходованный остаток денежных средств составляет ________________ рублей.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</w:rPr>
        <w:t>Подпись сотрудника _________________________</w:t>
      </w:r>
    </w:p>
    <w:sectPr>
      <w:type w:val="nextPage"/>
      <w:pgSz w:w="11906" w:h="16838"/>
      <w:pgMar w:left="1701" w:right="850" w:header="0" w:top="709" w:footer="0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8b7a40"/>
    <w:rPr/>
  </w:style>
  <w:style w:type="character" w:styleId="Style15" w:customStyle="1">
    <w:name w:val="Нижний колонтитул Знак"/>
    <w:basedOn w:val="DefaultParagraphFont"/>
    <w:uiPriority w:val="99"/>
    <w:qFormat/>
    <w:rsid w:val="008b7a40"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FreeSans"/>
    </w:rPr>
  </w:style>
  <w:style w:type="paragraph" w:styleId="Style21" w:customStyle="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8b7a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uiPriority w:val="99"/>
    <w:unhideWhenUsed/>
    <w:rsid w:val="008b7a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ef12d3"/>
    <w:pPr>
      <w:spacing w:before="0" w:after="200"/>
      <w:ind w:left="720" w:hanging="0"/>
      <w:contextualSpacing/>
    </w:pPr>
    <w:rPr/>
  </w:style>
  <w:style w:type="paragraph" w:styleId="Style2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8b7a4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F792CF68</Template>
  <TotalTime>300</TotalTime>
  <Application>LibreOffice/7.0.4.2$Linux_X86_64 LibreOffice_project/00$Build-2</Application>
  <AppVersion>15.0000</AppVersion>
  <Pages>1</Pages>
  <Words>168</Words>
  <Characters>1578</Characters>
  <CharactersWithSpaces>1697</CharactersWithSpaces>
  <Paragraphs>47</Paragraphs>
  <Company>Work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2013-06-26T11:50:00Z</dcterms:created>
  <dc:creator>Никита Сахалтуев</dc:creator>
  <dc:description/>
  <dc:language>ru-RU</dc:language>
  <cp:lastModifiedBy>Никита Сахалтуев</cp:lastModifiedBy>
  <cp:lastPrinted>2013-07-05T09:31:00Z</cp:lastPrinted>
  <dcterms:modified xsi:type="dcterms:W3CDTF">2021-09-08T14:25:00Z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